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00" w:rsidRDefault="00F31C00" w:rsidP="00AB7E4B">
      <w:pPr>
        <w:jc w:val="center"/>
        <w:rPr>
          <w:rFonts w:ascii="Rockwell" w:hAnsi="Rockwell" w:cs="Rockwell"/>
          <w:b/>
          <w:bCs/>
          <w:sz w:val="40"/>
          <w:szCs w:val="40"/>
        </w:rPr>
      </w:pPr>
    </w:p>
    <w:p w:rsidR="00F31C00" w:rsidRDefault="00F31C00" w:rsidP="00AB7E4B">
      <w:pPr>
        <w:jc w:val="center"/>
        <w:rPr>
          <w:rFonts w:ascii="Rockwell" w:hAnsi="Rockwell" w:cs="Rockwell"/>
          <w:b/>
          <w:bCs/>
          <w:sz w:val="40"/>
          <w:szCs w:val="40"/>
        </w:rPr>
      </w:pPr>
    </w:p>
    <w:p w:rsidR="00921092" w:rsidRDefault="00921092" w:rsidP="00921092">
      <w:pPr>
        <w:jc w:val="center"/>
        <w:rPr>
          <w:sz w:val="40"/>
          <w:szCs w:val="40"/>
        </w:rPr>
      </w:pPr>
      <w:r>
        <w:rPr>
          <w:rFonts w:ascii="Rockwell" w:hAnsi="Rockwell" w:cs="Rockwell"/>
          <w:b/>
          <w:bCs/>
          <w:sz w:val="40"/>
          <w:szCs w:val="40"/>
        </w:rPr>
        <w:t>Next</w:t>
      </w:r>
      <w:r>
        <w:rPr>
          <w:rFonts w:ascii="Rockwell" w:hAnsi="Rockwell" w:cs="Rockwell"/>
          <w:sz w:val="32"/>
          <w:szCs w:val="32"/>
        </w:rPr>
        <w:t xml:space="preserve">  </w:t>
      </w:r>
      <w:r w:rsidR="002D4805">
        <w:rPr>
          <w:noProof/>
          <w:lang w:eastAsia="en-US"/>
        </w:rPr>
        <w:drawing>
          <wp:inline distT="0" distB="0" distL="0" distR="0">
            <wp:extent cx="1847850" cy="128587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 w:cs="Rockwell"/>
          <w:sz w:val="32"/>
          <w:szCs w:val="32"/>
        </w:rPr>
        <w:t xml:space="preserve">  </w:t>
      </w:r>
      <w:r>
        <w:rPr>
          <w:rFonts w:ascii="Rockwell" w:hAnsi="Rockwell" w:cs="Rockwell"/>
          <w:b/>
          <w:bCs/>
          <w:sz w:val="40"/>
          <w:szCs w:val="40"/>
        </w:rPr>
        <w:t xml:space="preserve">Level Hoops </w:t>
      </w:r>
      <w:r w:rsidR="008947CE">
        <w:rPr>
          <w:rFonts w:ascii="Rockwell" w:hAnsi="Rockwell" w:cs="Rockwell"/>
          <w:b/>
          <w:bCs/>
          <w:sz w:val="40"/>
          <w:szCs w:val="40"/>
        </w:rPr>
        <w:t xml:space="preserve">Summer </w:t>
      </w:r>
      <w:r w:rsidR="0053353D">
        <w:rPr>
          <w:rFonts w:ascii="Rockwell" w:hAnsi="Rockwell" w:cs="Rockwell"/>
          <w:b/>
          <w:bCs/>
          <w:sz w:val="40"/>
          <w:szCs w:val="40"/>
        </w:rPr>
        <w:t>Co</w:t>
      </w:r>
      <w:r w:rsidR="00E84BA9">
        <w:rPr>
          <w:rFonts w:ascii="Rockwell" w:hAnsi="Rockwell" w:cs="Rockwell"/>
          <w:b/>
          <w:bCs/>
          <w:sz w:val="40"/>
          <w:szCs w:val="40"/>
        </w:rPr>
        <w:t>-ed</w:t>
      </w:r>
      <w:r w:rsidR="008947CE">
        <w:rPr>
          <w:rFonts w:ascii="Rockwell" w:hAnsi="Rockwell" w:cs="Rockwell"/>
          <w:b/>
          <w:bCs/>
          <w:sz w:val="40"/>
          <w:szCs w:val="40"/>
        </w:rPr>
        <w:t xml:space="preserve"> Instructional</w:t>
      </w:r>
      <w:r w:rsidR="007D1EAC">
        <w:rPr>
          <w:rFonts w:ascii="Rockwell" w:hAnsi="Rockwell" w:cs="Rockwell"/>
          <w:b/>
          <w:bCs/>
          <w:sz w:val="40"/>
          <w:szCs w:val="40"/>
        </w:rPr>
        <w:t xml:space="preserve"> Basketball</w:t>
      </w:r>
      <w:r w:rsidR="008947CE">
        <w:rPr>
          <w:rFonts w:ascii="Rockwell" w:hAnsi="Rockwell" w:cs="Rockwell"/>
          <w:b/>
          <w:bCs/>
          <w:sz w:val="40"/>
          <w:szCs w:val="40"/>
        </w:rPr>
        <w:t xml:space="preserve"> Camp</w:t>
      </w:r>
      <w:r w:rsidR="00EA3DF4">
        <w:rPr>
          <w:rFonts w:ascii="Rockwell" w:hAnsi="Rockwell" w:cs="Rockwell"/>
          <w:b/>
          <w:bCs/>
          <w:sz w:val="40"/>
          <w:szCs w:val="40"/>
        </w:rPr>
        <w:t xml:space="preserve">: </w:t>
      </w:r>
      <w:r w:rsidR="00F4575D">
        <w:rPr>
          <w:rFonts w:ascii="Rockwell" w:hAnsi="Rockwell" w:cs="Rockwell"/>
          <w:b/>
          <w:bCs/>
          <w:sz w:val="40"/>
          <w:szCs w:val="40"/>
        </w:rPr>
        <w:t xml:space="preserve">Grades </w:t>
      </w:r>
      <w:r w:rsidR="00A73B82">
        <w:rPr>
          <w:rFonts w:ascii="Rockwell" w:hAnsi="Rockwell" w:cs="Rockwell"/>
          <w:b/>
          <w:bCs/>
          <w:sz w:val="40"/>
          <w:szCs w:val="40"/>
        </w:rPr>
        <w:t>4</w:t>
      </w:r>
      <w:r>
        <w:rPr>
          <w:rFonts w:ascii="Rockwell" w:hAnsi="Rockwell" w:cs="Rockwell"/>
          <w:b/>
          <w:bCs/>
          <w:sz w:val="40"/>
          <w:szCs w:val="40"/>
        </w:rPr>
        <w:t>-</w:t>
      </w:r>
      <w:r w:rsidR="00A73B82">
        <w:rPr>
          <w:rFonts w:ascii="Rockwell" w:hAnsi="Rockwell" w:cs="Rockwell"/>
          <w:b/>
          <w:bCs/>
          <w:sz w:val="40"/>
          <w:szCs w:val="40"/>
        </w:rPr>
        <w:t>8</w:t>
      </w:r>
      <w:r w:rsidR="00897DCE">
        <w:rPr>
          <w:rFonts w:ascii="Rockwell" w:hAnsi="Rockwell" w:cs="Rockwell"/>
          <w:b/>
          <w:bCs/>
          <w:sz w:val="40"/>
          <w:szCs w:val="40"/>
        </w:rPr>
        <w:t xml:space="preserve"> </w:t>
      </w:r>
    </w:p>
    <w:p w:rsidR="00921092" w:rsidRDefault="00921092" w:rsidP="00921092">
      <w:pPr>
        <w:jc w:val="center"/>
        <w:rPr>
          <w:sz w:val="40"/>
          <w:szCs w:val="40"/>
        </w:rPr>
      </w:pPr>
    </w:p>
    <w:p w:rsidR="00921092" w:rsidRDefault="00921092" w:rsidP="00621C3E">
      <w:pPr>
        <w:pBdr>
          <w:top w:val="single" w:sz="4" w:space="8" w:color="auto"/>
          <w:left w:val="single" w:sz="4" w:space="31" w:color="auto"/>
          <w:bottom w:val="single" w:sz="4" w:space="18" w:color="auto"/>
          <w:right w:val="single" w:sz="4" w:space="31" w:color="auto"/>
        </w:pBdr>
        <w:tabs>
          <w:tab w:val="left" w:pos="6255"/>
        </w:tabs>
      </w:pPr>
      <w:r>
        <w:rPr>
          <w:b/>
          <w:bCs/>
        </w:rPr>
        <w:t>Fee:</w:t>
      </w:r>
      <w:r w:rsidR="00F4575D">
        <w:t xml:space="preserve"> $</w:t>
      </w:r>
      <w:r w:rsidR="008947CE">
        <w:t>109</w:t>
      </w:r>
      <w:r w:rsidR="00E120F8">
        <w:t xml:space="preserve"> by August 1st</w:t>
      </w:r>
      <w:r>
        <w:t>.</w:t>
      </w:r>
      <w:r w:rsidR="00E120F8">
        <w:t xml:space="preserve"> $125 after.</w:t>
      </w:r>
      <w:r>
        <w:t xml:space="preserve"> Pay by check or pay online at: </w:t>
      </w:r>
      <w:hyperlink r:id="rId8" w:history="1">
        <w:r w:rsidR="008947CE" w:rsidRPr="00F77CED">
          <w:rPr>
            <w:rStyle w:val="Hyperlink"/>
            <w:b/>
          </w:rPr>
          <w:t>www.nextlevelhoops.org</w:t>
        </w:r>
      </w:hyperlink>
      <w:r w:rsidR="008947CE" w:rsidRPr="00F77CED">
        <w:rPr>
          <w:b/>
        </w:rPr>
        <w:t>.</w:t>
      </w:r>
      <w:r w:rsidR="008947CE">
        <w:t xml:space="preserve"> *Price i</w:t>
      </w:r>
      <w:r w:rsidR="00A73B82">
        <w:t>ncludes Next Level Hoops gym sack bag</w:t>
      </w:r>
      <w:r w:rsidR="008947CE">
        <w:t>.*</w:t>
      </w:r>
    </w:p>
    <w:p w:rsidR="008947CE" w:rsidRDefault="008947CE" w:rsidP="00621C3E">
      <w:pPr>
        <w:pBdr>
          <w:top w:val="single" w:sz="4" w:space="8" w:color="auto"/>
          <w:left w:val="single" w:sz="4" w:space="31" w:color="auto"/>
          <w:bottom w:val="single" w:sz="4" w:space="18" w:color="auto"/>
          <w:right w:val="single" w:sz="4" w:space="31" w:color="auto"/>
        </w:pBdr>
        <w:tabs>
          <w:tab w:val="left" w:pos="6255"/>
        </w:tabs>
      </w:pPr>
    </w:p>
    <w:p w:rsidR="008947CE" w:rsidRDefault="00921092" w:rsidP="00621C3E">
      <w:pPr>
        <w:pBdr>
          <w:top w:val="single" w:sz="4" w:space="8" w:color="auto"/>
          <w:left w:val="single" w:sz="4" w:space="31" w:color="auto"/>
          <w:bottom w:val="single" w:sz="4" w:space="18" w:color="auto"/>
          <w:right w:val="single" w:sz="4" w:space="31" w:color="auto"/>
        </w:pBdr>
        <w:tabs>
          <w:tab w:val="left" w:pos="6255"/>
        </w:tabs>
      </w:pPr>
      <w:r>
        <w:rPr>
          <w:b/>
          <w:bCs/>
        </w:rPr>
        <w:t xml:space="preserve">Program: </w:t>
      </w:r>
      <w:r w:rsidR="00EA3DF4" w:rsidRPr="00EA3DF4">
        <w:rPr>
          <w:bCs/>
        </w:rPr>
        <w:t>Boys,</w:t>
      </w:r>
      <w:r w:rsidR="00A73B82">
        <w:rPr>
          <w:bCs/>
        </w:rPr>
        <w:t xml:space="preserve"> girls,</w:t>
      </w:r>
      <w:r w:rsidR="00EA3DF4">
        <w:rPr>
          <w:b/>
          <w:bCs/>
        </w:rPr>
        <w:t xml:space="preserve"> </w:t>
      </w:r>
      <w:r w:rsidR="00EA3DF4">
        <w:rPr>
          <w:bCs/>
        </w:rPr>
        <w:t>g</w:t>
      </w:r>
      <w:r w:rsidR="00F4575D">
        <w:rPr>
          <w:bCs/>
        </w:rPr>
        <w:t>rade</w:t>
      </w:r>
      <w:r w:rsidR="007D1EAC">
        <w:rPr>
          <w:bCs/>
        </w:rPr>
        <w:t>s</w:t>
      </w:r>
      <w:r w:rsidR="00F4575D">
        <w:rPr>
          <w:bCs/>
        </w:rPr>
        <w:t xml:space="preserve"> </w:t>
      </w:r>
      <w:r w:rsidR="00A73B82">
        <w:rPr>
          <w:bCs/>
        </w:rPr>
        <w:t>4</w:t>
      </w:r>
      <w:r>
        <w:rPr>
          <w:bCs/>
        </w:rPr>
        <w:t>-</w:t>
      </w:r>
      <w:r w:rsidR="00A73B82">
        <w:rPr>
          <w:bCs/>
        </w:rPr>
        <w:t>8</w:t>
      </w:r>
      <w:r w:rsidR="00F4575D">
        <w:t>. This is a</w:t>
      </w:r>
      <w:r w:rsidR="007D1EAC">
        <w:t xml:space="preserve"> fa</w:t>
      </w:r>
      <w:r w:rsidR="00F4575D">
        <w:t>n</w:t>
      </w:r>
      <w:r w:rsidR="007D1EAC">
        <w:t>tastic</w:t>
      </w:r>
      <w:r w:rsidR="00F4575D">
        <w:t xml:space="preserve"> opportunity to improve overall skills and fundamentals. Shooting, footwork, basketball </w:t>
      </w:r>
      <w:r w:rsidR="007B5CEF">
        <w:t>IQ</w:t>
      </w:r>
      <w:r w:rsidR="00F4575D">
        <w:t xml:space="preserve">, </w:t>
      </w:r>
      <w:r w:rsidR="008947CE">
        <w:t xml:space="preserve">1 on 1 moves, </w:t>
      </w:r>
      <w:r w:rsidR="00F4575D">
        <w:t xml:space="preserve">ball-handling and </w:t>
      </w:r>
      <w:bookmarkStart w:id="0" w:name="_GoBack"/>
      <w:bookmarkEnd w:id="0"/>
      <w:r w:rsidR="00F4575D">
        <w:t>defense are some areas</w:t>
      </w:r>
      <w:r w:rsidR="008947CE">
        <w:t xml:space="preserve"> that</w:t>
      </w:r>
      <w:r w:rsidR="00F4575D">
        <w:t xml:space="preserve"> will be covered.</w:t>
      </w:r>
      <w:r w:rsidR="00A73B82">
        <w:t xml:space="preserve"> Basketball is a game of two and three pe</w:t>
      </w:r>
      <w:r w:rsidR="00883B00">
        <w:t>r</w:t>
      </w:r>
      <w:r w:rsidR="00A73B82">
        <w:t xml:space="preserve">son plays so players will play a lot of 2 on 2 and 3 on 3. </w:t>
      </w:r>
      <w:r w:rsidR="00F4575D">
        <w:t xml:space="preserve"> </w:t>
      </w:r>
      <w:r w:rsidR="008947CE">
        <w:t>Our camps are heavy on detail and instruction and low on down time.</w:t>
      </w:r>
      <w:r w:rsidR="00A73B82">
        <w:t xml:space="preserve"> Players will be divided into</w:t>
      </w:r>
      <w:r w:rsidR="00E84BA9">
        <w:t xml:space="preserve"> mal</w:t>
      </w:r>
      <w:r w:rsidR="00E120F8">
        <w:t>e</w:t>
      </w:r>
      <w:r w:rsidR="00E84BA9">
        <w:t>/female groups</w:t>
      </w:r>
      <w:r w:rsidR="00E120F8">
        <w:t>,</w:t>
      </w:r>
      <w:r w:rsidR="00A73B82">
        <w:t xml:space="preserve"> grades 4th-6th and 6</w:t>
      </w:r>
      <w:r w:rsidR="00A73B82" w:rsidRPr="00A73B82">
        <w:rPr>
          <w:vertAlign w:val="superscript"/>
        </w:rPr>
        <w:t>th</w:t>
      </w:r>
      <w:r w:rsidR="00A73B82">
        <w:t>-8</w:t>
      </w:r>
      <w:r w:rsidR="00A73B82" w:rsidRPr="00E84BA9">
        <w:rPr>
          <w:vertAlign w:val="superscript"/>
        </w:rPr>
        <w:t>th</w:t>
      </w:r>
      <w:r w:rsidR="00E84BA9">
        <w:t xml:space="preserve">. </w:t>
      </w:r>
      <w:r w:rsidR="008947CE">
        <w:t xml:space="preserve">If you want </w:t>
      </w:r>
      <w:r w:rsidR="007D1EAC">
        <w:t>to</w:t>
      </w:r>
      <w:r w:rsidR="008947CE">
        <w:t xml:space="preserve"> learn</w:t>
      </w:r>
      <w:r w:rsidR="007D1EAC">
        <w:t xml:space="preserve"> the game of basketball from upbeat, passionate instructors</w:t>
      </w:r>
      <w:r w:rsidR="008947CE">
        <w:t xml:space="preserve">, then this is the camp for you! </w:t>
      </w:r>
    </w:p>
    <w:p w:rsidR="00EA3DF4" w:rsidRDefault="00EA3DF4" w:rsidP="00621C3E">
      <w:pPr>
        <w:pBdr>
          <w:top w:val="single" w:sz="4" w:space="8" w:color="auto"/>
          <w:left w:val="single" w:sz="4" w:space="31" w:color="auto"/>
          <w:bottom w:val="single" w:sz="4" w:space="18" w:color="auto"/>
          <w:right w:val="single" w:sz="4" w:space="31" w:color="auto"/>
        </w:pBdr>
        <w:tabs>
          <w:tab w:val="left" w:pos="6255"/>
        </w:tabs>
      </w:pPr>
    </w:p>
    <w:p w:rsidR="00921092" w:rsidRDefault="00921092" w:rsidP="00621C3E">
      <w:pPr>
        <w:pBdr>
          <w:top w:val="single" w:sz="4" w:space="8" w:color="auto"/>
          <w:left w:val="single" w:sz="4" w:space="31" w:color="auto"/>
          <w:bottom w:val="single" w:sz="4" w:space="18" w:color="auto"/>
          <w:right w:val="single" w:sz="4" w:space="31" w:color="auto"/>
        </w:pBdr>
        <w:tabs>
          <w:tab w:val="left" w:pos="6255"/>
        </w:tabs>
      </w:pPr>
      <w:r>
        <w:rPr>
          <w:b/>
          <w:bCs/>
        </w:rPr>
        <w:t xml:space="preserve">Location: </w:t>
      </w:r>
      <w:smartTag w:uri="urn:schemas-microsoft-com:office:smarttags" w:element="place">
        <w:smartTag w:uri="urn:schemas-microsoft-com:office:smarttags" w:element="PlaceName">
          <w:r w:rsidR="008947CE">
            <w:t>Rochester</w:t>
          </w:r>
        </w:smartTag>
        <w:r w:rsidR="008947CE">
          <w:t xml:space="preserve"> </w:t>
        </w:r>
        <w:smartTag w:uri="urn:schemas-microsoft-com:office:smarttags" w:element="PlaceName">
          <w:r w:rsidR="008947CE">
            <w:t>Sports</w:t>
          </w:r>
        </w:smartTag>
        <w:r w:rsidR="008947CE">
          <w:t xml:space="preserve"> </w:t>
        </w:r>
        <w:smartTag w:uri="urn:schemas-microsoft-com:office:smarttags" w:element="PlaceType">
          <w:r w:rsidR="008947CE">
            <w:t>Garden</w:t>
          </w:r>
        </w:smartTag>
      </w:smartTag>
      <w:r w:rsidR="008947CE">
        <w:t xml:space="preserve">, </w:t>
      </w:r>
      <w:smartTag w:uri="urn:schemas-microsoft-com:office:smarttags" w:element="Street">
        <w:smartTag w:uri="urn:schemas-microsoft-com:office:smarttags" w:element="address">
          <w:r w:rsidR="008947CE">
            <w:t>1460 East Henrietta Road</w:t>
          </w:r>
        </w:smartTag>
      </w:smartTag>
      <w:r w:rsidR="008947CE">
        <w:t>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 w:rsidR="00621C3E">
        <w:t>.</w:t>
      </w:r>
    </w:p>
    <w:p w:rsidR="008947CE" w:rsidRDefault="008947CE" w:rsidP="00621C3E">
      <w:pPr>
        <w:pBdr>
          <w:top w:val="single" w:sz="4" w:space="8" w:color="auto"/>
          <w:left w:val="single" w:sz="4" w:space="31" w:color="auto"/>
          <w:bottom w:val="single" w:sz="4" w:space="18" w:color="auto"/>
          <w:right w:val="single" w:sz="4" w:space="31" w:color="auto"/>
        </w:pBdr>
        <w:tabs>
          <w:tab w:val="left" w:pos="6255"/>
        </w:tabs>
      </w:pPr>
    </w:p>
    <w:p w:rsidR="00921092" w:rsidRDefault="00921092" w:rsidP="00621C3E">
      <w:pPr>
        <w:pBdr>
          <w:top w:val="single" w:sz="4" w:space="8" w:color="auto"/>
          <w:left w:val="single" w:sz="4" w:space="31" w:color="auto"/>
          <w:bottom w:val="single" w:sz="4" w:space="18" w:color="auto"/>
          <w:right w:val="single" w:sz="4" w:space="31" w:color="auto"/>
        </w:pBdr>
        <w:tabs>
          <w:tab w:val="left" w:pos="6255"/>
        </w:tabs>
        <w:rPr>
          <w:b/>
          <w:bCs/>
        </w:rPr>
      </w:pPr>
      <w:r>
        <w:rPr>
          <w:b/>
          <w:bCs/>
        </w:rPr>
        <w:t>Dates</w:t>
      </w:r>
      <w:r w:rsidR="008947CE">
        <w:rPr>
          <w:b/>
          <w:bCs/>
        </w:rPr>
        <w:t>/ Time</w:t>
      </w:r>
      <w:r>
        <w:rPr>
          <w:b/>
          <w:bCs/>
        </w:rPr>
        <w:t xml:space="preserve">: </w:t>
      </w:r>
      <w:r w:rsidR="007D1EAC" w:rsidRPr="007D1EAC">
        <w:rPr>
          <w:bCs/>
        </w:rPr>
        <w:t>Tuesday</w:t>
      </w:r>
      <w:r w:rsidR="007D1EAC">
        <w:rPr>
          <w:b/>
          <w:bCs/>
        </w:rPr>
        <w:t xml:space="preserve">, </w:t>
      </w:r>
      <w:r w:rsidR="00A73B82">
        <w:rPr>
          <w:bCs/>
        </w:rPr>
        <w:t>August 11th</w:t>
      </w:r>
      <w:r w:rsidR="008947CE">
        <w:rPr>
          <w:bCs/>
        </w:rPr>
        <w:t>-</w:t>
      </w:r>
      <w:r w:rsidR="00A73B82">
        <w:rPr>
          <w:bCs/>
        </w:rPr>
        <w:t xml:space="preserve"> Thursday</w:t>
      </w:r>
      <w:r w:rsidR="007D1EAC">
        <w:rPr>
          <w:bCs/>
        </w:rPr>
        <w:t xml:space="preserve">, </w:t>
      </w:r>
      <w:r w:rsidR="00A73B82">
        <w:rPr>
          <w:bCs/>
        </w:rPr>
        <w:t>August 13</w:t>
      </w:r>
      <w:r w:rsidR="00CF02FC">
        <w:rPr>
          <w:bCs/>
        </w:rPr>
        <w:t>th</w:t>
      </w:r>
      <w:r w:rsidR="008947CE">
        <w:rPr>
          <w:bCs/>
        </w:rPr>
        <w:t>, 12</w:t>
      </w:r>
      <w:r w:rsidR="00A73B82">
        <w:rPr>
          <w:bCs/>
        </w:rPr>
        <w:t>:30</w:t>
      </w:r>
      <w:r w:rsidR="008947CE">
        <w:rPr>
          <w:bCs/>
        </w:rPr>
        <w:t>-3</w:t>
      </w:r>
      <w:r w:rsidR="00A73B82">
        <w:rPr>
          <w:bCs/>
        </w:rPr>
        <w:t>:3</w:t>
      </w:r>
      <w:r w:rsidR="008947CE">
        <w:rPr>
          <w:bCs/>
        </w:rPr>
        <w:t>0 PM</w:t>
      </w:r>
      <w:r w:rsidR="00621C3E">
        <w:rPr>
          <w:bCs/>
        </w:rPr>
        <w:t>.</w:t>
      </w:r>
    </w:p>
    <w:p w:rsidR="0005060D" w:rsidRDefault="0005060D" w:rsidP="00921092">
      <w:pPr>
        <w:rPr>
          <w:rFonts w:ascii="Rockwell" w:hAnsi="Rockwell" w:cs="Bookman Old Style"/>
          <w:sz w:val="28"/>
          <w:szCs w:val="28"/>
        </w:rPr>
      </w:pPr>
    </w:p>
    <w:p w:rsidR="00921092" w:rsidRPr="0005060D" w:rsidRDefault="00921092" w:rsidP="00921092">
      <w:pPr>
        <w:rPr>
          <w:rFonts w:ascii="Bookman Old Style" w:hAnsi="Bookman Old Style" w:cs="Bookman Old Style"/>
          <w:sz w:val="28"/>
          <w:szCs w:val="28"/>
        </w:rPr>
      </w:pPr>
      <w:r w:rsidRPr="0005060D">
        <w:rPr>
          <w:rFonts w:ascii="Rockwell" w:hAnsi="Rockwell" w:cs="Bookman Old Style"/>
          <w:sz w:val="28"/>
          <w:szCs w:val="28"/>
        </w:rPr>
        <w:t xml:space="preserve">**There is a limit </w:t>
      </w:r>
      <w:r w:rsidR="008947CE" w:rsidRPr="0005060D">
        <w:rPr>
          <w:rFonts w:ascii="Rockwell" w:hAnsi="Rockwell" w:cs="Bookman Old Style"/>
          <w:sz w:val="28"/>
          <w:szCs w:val="28"/>
        </w:rPr>
        <w:t xml:space="preserve">of </w:t>
      </w:r>
      <w:r w:rsidR="00897DCE">
        <w:rPr>
          <w:rFonts w:ascii="Rockwell" w:hAnsi="Rockwell" w:cs="Bookman Old Style"/>
          <w:sz w:val="28"/>
          <w:szCs w:val="28"/>
        </w:rPr>
        <w:t>16</w:t>
      </w:r>
      <w:r w:rsidRPr="0005060D">
        <w:rPr>
          <w:rFonts w:ascii="Rockwell" w:hAnsi="Rockwell" w:cs="Bookman Old Style"/>
          <w:sz w:val="28"/>
          <w:szCs w:val="28"/>
        </w:rPr>
        <w:t xml:space="preserve"> participants</w:t>
      </w:r>
      <w:r w:rsidR="00A73B82">
        <w:rPr>
          <w:rFonts w:ascii="Rockwell" w:hAnsi="Rockwell" w:cs="Bookman Old Style"/>
          <w:sz w:val="28"/>
          <w:szCs w:val="28"/>
        </w:rPr>
        <w:t xml:space="preserve"> in each age </w:t>
      </w:r>
      <w:proofErr w:type="gramStart"/>
      <w:r w:rsidR="00A73B82">
        <w:rPr>
          <w:rFonts w:ascii="Rockwell" w:hAnsi="Rockwell" w:cs="Bookman Old Style"/>
          <w:sz w:val="28"/>
          <w:szCs w:val="28"/>
        </w:rPr>
        <w:t>group(</w:t>
      </w:r>
      <w:proofErr w:type="gramEnd"/>
      <w:r w:rsidR="00A73B82">
        <w:rPr>
          <w:rFonts w:ascii="Rockwell" w:hAnsi="Rockwell" w:cs="Bookman Old Style"/>
          <w:sz w:val="28"/>
          <w:szCs w:val="28"/>
        </w:rPr>
        <w:t xml:space="preserve"> 4</w:t>
      </w:r>
      <w:r w:rsidR="00A73B82" w:rsidRPr="00A73B82">
        <w:rPr>
          <w:rFonts w:ascii="Rockwell" w:hAnsi="Rockwell" w:cs="Bookman Old Style"/>
          <w:sz w:val="28"/>
          <w:szCs w:val="28"/>
          <w:vertAlign w:val="superscript"/>
        </w:rPr>
        <w:t>th</w:t>
      </w:r>
      <w:r w:rsidR="00A73B82">
        <w:rPr>
          <w:rFonts w:ascii="Rockwell" w:hAnsi="Rockwell" w:cs="Bookman Old Style"/>
          <w:sz w:val="28"/>
          <w:szCs w:val="28"/>
        </w:rPr>
        <w:t>-6</w:t>
      </w:r>
      <w:r w:rsidR="00A73B82" w:rsidRPr="00A73B82">
        <w:rPr>
          <w:rFonts w:ascii="Rockwell" w:hAnsi="Rockwell" w:cs="Bookman Old Style"/>
          <w:sz w:val="28"/>
          <w:szCs w:val="28"/>
          <w:vertAlign w:val="superscript"/>
        </w:rPr>
        <w:t>th</w:t>
      </w:r>
      <w:r w:rsidR="00A73B82">
        <w:rPr>
          <w:rFonts w:ascii="Rockwell" w:hAnsi="Rockwell" w:cs="Bookman Old Style"/>
          <w:sz w:val="28"/>
          <w:szCs w:val="28"/>
        </w:rPr>
        <w:t>, 6</w:t>
      </w:r>
      <w:r w:rsidR="00A73B82" w:rsidRPr="00A73B82">
        <w:rPr>
          <w:rFonts w:ascii="Rockwell" w:hAnsi="Rockwell" w:cs="Bookman Old Style"/>
          <w:sz w:val="28"/>
          <w:szCs w:val="28"/>
          <w:vertAlign w:val="superscript"/>
        </w:rPr>
        <w:t>th</w:t>
      </w:r>
      <w:r w:rsidR="00A73B82">
        <w:rPr>
          <w:rFonts w:ascii="Rockwell" w:hAnsi="Rockwell" w:cs="Bookman Old Style"/>
          <w:sz w:val="28"/>
          <w:szCs w:val="28"/>
        </w:rPr>
        <w:t>-8</w:t>
      </w:r>
      <w:r w:rsidR="00A73B82" w:rsidRPr="00A73B82">
        <w:rPr>
          <w:rFonts w:ascii="Rockwell" w:hAnsi="Rockwell" w:cs="Bookman Old Style"/>
          <w:sz w:val="28"/>
          <w:szCs w:val="28"/>
          <w:vertAlign w:val="superscript"/>
        </w:rPr>
        <w:t>th</w:t>
      </w:r>
      <w:r w:rsidR="00A73B82">
        <w:rPr>
          <w:rFonts w:ascii="Rockwell" w:hAnsi="Rockwell" w:cs="Bookman Old Style"/>
          <w:sz w:val="28"/>
          <w:szCs w:val="28"/>
        </w:rPr>
        <w:t>)</w:t>
      </w:r>
      <w:r w:rsidRPr="0005060D">
        <w:rPr>
          <w:rFonts w:ascii="Rockwell" w:hAnsi="Rockwell" w:cs="Bookman Old Style"/>
          <w:sz w:val="28"/>
          <w:szCs w:val="28"/>
        </w:rPr>
        <w:t>. To ensure quality instruction, coach-player ratio will be no higher than 1:</w:t>
      </w:r>
      <w:r w:rsidR="008947CE" w:rsidRPr="0005060D">
        <w:rPr>
          <w:rFonts w:ascii="Rockwell" w:hAnsi="Rockwell" w:cs="Bookman Old Style"/>
          <w:sz w:val="28"/>
          <w:szCs w:val="28"/>
        </w:rPr>
        <w:t>8</w:t>
      </w:r>
      <w:r w:rsidR="001E3953" w:rsidRPr="0005060D">
        <w:rPr>
          <w:rFonts w:ascii="Rockwell" w:hAnsi="Rockwell" w:cs="Bookman Old Style"/>
          <w:sz w:val="28"/>
          <w:szCs w:val="28"/>
        </w:rPr>
        <w:t>. Also,</w:t>
      </w:r>
      <w:r w:rsidR="00FE0CB2" w:rsidRPr="0005060D">
        <w:rPr>
          <w:rFonts w:ascii="Rockwell" w:hAnsi="Rockwell" w:cs="Bookman Old Style"/>
          <w:sz w:val="28"/>
          <w:szCs w:val="28"/>
        </w:rPr>
        <w:t xml:space="preserve"> for past/present NLH participants,</w:t>
      </w:r>
      <w:r w:rsidR="001E3953" w:rsidRPr="0005060D">
        <w:rPr>
          <w:rFonts w:ascii="Rockwell" w:hAnsi="Rockwell" w:cs="Bookman Old Style"/>
          <w:sz w:val="28"/>
          <w:szCs w:val="28"/>
        </w:rPr>
        <w:t xml:space="preserve"> refer two new </w:t>
      </w:r>
      <w:r w:rsidR="00FE0CB2" w:rsidRPr="0005060D">
        <w:rPr>
          <w:rFonts w:ascii="Rockwell" w:hAnsi="Rockwell" w:cs="Bookman Old Style"/>
          <w:sz w:val="28"/>
          <w:szCs w:val="28"/>
        </w:rPr>
        <w:t>individual</w:t>
      </w:r>
      <w:r w:rsidR="001E3953" w:rsidRPr="0005060D">
        <w:rPr>
          <w:rFonts w:ascii="Rockwell" w:hAnsi="Rockwell" w:cs="Bookman Old Style"/>
          <w:sz w:val="28"/>
          <w:szCs w:val="28"/>
        </w:rPr>
        <w:t>s and receive $20 off camp price</w:t>
      </w:r>
      <w:r w:rsidRPr="0005060D">
        <w:rPr>
          <w:rFonts w:ascii="Rockwell" w:hAnsi="Rockwell" w:cs="Bookman Old Style"/>
          <w:sz w:val="28"/>
          <w:szCs w:val="28"/>
        </w:rPr>
        <w:t>**</w:t>
      </w:r>
      <w:r w:rsidR="00FE0CB2" w:rsidRPr="0005060D">
        <w:rPr>
          <w:rFonts w:ascii="Rockwell" w:hAnsi="Rockwell" w:cs="Bookman Old Style"/>
          <w:sz w:val="28"/>
          <w:szCs w:val="28"/>
        </w:rPr>
        <w:t>.</w:t>
      </w:r>
      <w:r w:rsidRPr="0005060D">
        <w:rPr>
          <w:rFonts w:ascii="Bookman Old Style" w:hAnsi="Bookman Old Style" w:cs="Bookman Old Style"/>
          <w:sz w:val="28"/>
          <w:szCs w:val="28"/>
        </w:rPr>
        <w:tab/>
        <w:t xml:space="preserve">       </w:t>
      </w:r>
    </w:p>
    <w:p w:rsidR="00921092" w:rsidRDefault="00921092" w:rsidP="00921092">
      <w:pPr>
        <w:ind w:right="-720"/>
        <w:rPr>
          <w:rFonts w:ascii="Bookman Old Style" w:hAnsi="Bookman Old Style" w:cs="Bookman Old Style"/>
        </w:rPr>
      </w:pPr>
    </w:p>
    <w:p w:rsidR="00921092" w:rsidRDefault="00921092" w:rsidP="0092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More details and online registration can be found on </w:t>
      </w:r>
      <w:r>
        <w:rPr>
          <w:b/>
          <w:bCs/>
          <w:sz w:val="28"/>
          <w:szCs w:val="28"/>
        </w:rPr>
        <w:t>www.nextlevelhoops.org.</w:t>
      </w:r>
      <w:r>
        <w:t xml:space="preserve"> For additional information call (585) 271-5726. </w:t>
      </w:r>
    </w:p>
    <w:p w:rsidR="00F31C00" w:rsidRDefault="00F31C00" w:rsidP="00B152F2">
      <w:pPr>
        <w:ind w:right="-900"/>
        <w:rPr>
          <w:rFonts w:ascii="Bookman Old Style" w:hAnsi="Bookman Old Style" w:cs="Bookman Old Style"/>
        </w:rPr>
      </w:pPr>
    </w:p>
    <w:p w:rsidR="00F31C00" w:rsidRDefault="002D4805" w:rsidP="00B152F2">
      <w:pPr>
        <w:ind w:right="-900"/>
        <w:rPr>
          <w:rFonts w:ascii="Bookman Old Style" w:hAnsi="Bookman Old Style" w:cs="Bookman Old Style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67945</wp:posOffset>
            </wp:positionV>
            <wp:extent cx="571500" cy="401955"/>
            <wp:effectExtent l="38100" t="0" r="0" b="0"/>
            <wp:wrapNone/>
            <wp:docPr id="2" name="Picture 6" descr="MCj025217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52177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5039">
                      <a:off x="0" y="0"/>
                      <a:ext cx="57150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00" w:rsidRDefault="00F31C00" w:rsidP="007D1EAC">
      <w:pPr>
        <w:pBdr>
          <w:top w:val="single" w:sz="4" w:space="10" w:color="auto"/>
        </w:pBdr>
        <w:ind w:left="-1800" w:right="-1800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F31C00" w:rsidRDefault="00F31C00" w:rsidP="00336777">
      <w:pPr>
        <w:ind w:left="-720" w:right="-900" w:firstLine="720"/>
      </w:pPr>
      <w:r w:rsidRPr="001F5766">
        <w:t>M</w:t>
      </w:r>
      <w:r>
        <w:t xml:space="preserve">ail </w:t>
      </w:r>
      <w:r w:rsidRPr="009C5B17">
        <w:rPr>
          <w:u w:val="single"/>
        </w:rPr>
        <w:t xml:space="preserve">registration </w:t>
      </w:r>
      <w:r>
        <w:rPr>
          <w:u w:val="single"/>
        </w:rPr>
        <w:t>and payment</w:t>
      </w:r>
      <w:r w:rsidRPr="001F5766">
        <w:t xml:space="preserve"> to: </w:t>
      </w:r>
      <w:r>
        <w:rPr>
          <w:b/>
          <w:bCs/>
        </w:rPr>
        <w:t xml:space="preserve">Next Level Hoops, 244 Tryon Estates,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Rochester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14609</w:t>
          </w:r>
        </w:smartTag>
      </w:smartTag>
      <w:r w:rsidRPr="001F5766">
        <w:t xml:space="preserve">   </w:t>
      </w:r>
    </w:p>
    <w:p w:rsidR="00F31C00" w:rsidRPr="006D7730" w:rsidRDefault="00F31C00" w:rsidP="00336777">
      <w:pPr>
        <w:ind w:left="1440" w:right="-900" w:firstLine="720"/>
      </w:pPr>
      <w:r>
        <w:t xml:space="preserve">Make checks payable to: </w:t>
      </w:r>
      <w:r>
        <w:rPr>
          <w:i/>
          <w:iCs/>
        </w:rPr>
        <w:t>Next Level Hoops</w:t>
      </w:r>
      <w:r w:rsidRPr="001F5766">
        <w:t xml:space="preserve">        </w:t>
      </w:r>
    </w:p>
    <w:p w:rsidR="00F31C00" w:rsidRPr="006D7730" w:rsidRDefault="00F31C00" w:rsidP="00336777">
      <w:pPr>
        <w:ind w:left="-720" w:right="-900" w:firstLine="720"/>
      </w:pPr>
      <w:r w:rsidRPr="001F5766">
        <w:t xml:space="preserve">      </w:t>
      </w:r>
    </w:p>
    <w:p w:rsidR="00F31C00" w:rsidRDefault="00F31C00" w:rsidP="00336777">
      <w:pPr>
        <w:ind w:left="-720" w:right="-720"/>
        <w:rPr>
          <w:u w:val="single"/>
        </w:rPr>
      </w:pPr>
      <w:r w:rsidRPr="001F5766">
        <w:rPr>
          <w:u w:val="single"/>
        </w:rPr>
        <w:t>Player Name</w:t>
      </w:r>
      <w:r w:rsidR="008947CE">
        <w:rPr>
          <w:u w:val="single"/>
        </w:rPr>
        <w:t>:</w:t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  <w:t xml:space="preserve">Age        </w:t>
      </w:r>
      <w:r>
        <w:rPr>
          <w:u w:val="single"/>
        </w:rPr>
        <w:t>Grade       M/F</w:t>
      </w:r>
      <w:r w:rsidRPr="001F5766">
        <w:rPr>
          <w:u w:val="single"/>
        </w:rPr>
        <w:tab/>
        <w:t xml:space="preserve">  </w:t>
      </w:r>
    </w:p>
    <w:p w:rsidR="00F31C00" w:rsidRDefault="00F31C00" w:rsidP="00336777">
      <w:pPr>
        <w:ind w:left="-720" w:right="-720"/>
        <w:rPr>
          <w:u w:val="single"/>
        </w:rPr>
      </w:pPr>
    </w:p>
    <w:p w:rsidR="00F31C00" w:rsidRPr="001F5766" w:rsidRDefault="00F31C00" w:rsidP="00336777">
      <w:pPr>
        <w:ind w:left="-720" w:right="-720"/>
        <w:rPr>
          <w:u w:val="single"/>
        </w:rPr>
      </w:pPr>
    </w:p>
    <w:p w:rsidR="00F31C00" w:rsidRPr="001F5766" w:rsidRDefault="00F31C00" w:rsidP="00336777">
      <w:pPr>
        <w:ind w:left="-720" w:right="-720"/>
        <w:rPr>
          <w:u w:val="single"/>
        </w:rPr>
      </w:pPr>
      <w:r w:rsidRPr="001F5766">
        <w:rPr>
          <w:u w:val="single"/>
        </w:rPr>
        <w:t>Address</w:t>
      </w:r>
      <w:r w:rsidR="008947CE">
        <w:rPr>
          <w:u w:val="single"/>
        </w:rPr>
        <w:t>:</w:t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C00" w:rsidRPr="001F5766" w:rsidRDefault="00F31C00" w:rsidP="00336777">
      <w:pPr>
        <w:ind w:left="-720" w:right="-900"/>
        <w:rPr>
          <w:u w:val="single"/>
        </w:rPr>
      </w:pPr>
    </w:p>
    <w:p w:rsidR="00621C3E" w:rsidRDefault="00621C3E" w:rsidP="00336777">
      <w:pPr>
        <w:ind w:left="-720" w:right="-900"/>
        <w:rPr>
          <w:u w:val="single"/>
        </w:rPr>
      </w:pPr>
    </w:p>
    <w:p w:rsidR="00621C3E" w:rsidRDefault="00621C3E" w:rsidP="00336777">
      <w:pPr>
        <w:ind w:left="-720" w:right="-900"/>
        <w:rPr>
          <w:u w:val="single"/>
        </w:rPr>
      </w:pPr>
    </w:p>
    <w:p w:rsidR="00621C3E" w:rsidRDefault="00621C3E" w:rsidP="00336777">
      <w:pPr>
        <w:ind w:left="-720" w:right="-900"/>
        <w:rPr>
          <w:u w:val="single"/>
        </w:rPr>
      </w:pPr>
    </w:p>
    <w:p w:rsidR="00621C3E" w:rsidRDefault="00621C3E" w:rsidP="00336777">
      <w:pPr>
        <w:ind w:left="-720" w:right="-900"/>
        <w:rPr>
          <w:u w:val="single"/>
        </w:rPr>
      </w:pPr>
    </w:p>
    <w:p w:rsidR="00F31C00" w:rsidRDefault="00F31C00" w:rsidP="00336777">
      <w:pPr>
        <w:ind w:left="-720" w:right="-900"/>
        <w:rPr>
          <w:u w:val="single"/>
        </w:rPr>
      </w:pPr>
      <w:r>
        <w:rPr>
          <w:u w:val="single"/>
        </w:rPr>
        <w:t>Phone</w:t>
      </w:r>
      <w:r w:rsidR="008947CE">
        <w:rPr>
          <w:u w:val="single"/>
        </w:rPr>
        <w:t>:</w:t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>Emergency Phone</w:t>
      </w:r>
      <w:r w:rsidR="008947CE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 w:rsidRPr="001F5766">
        <w:rPr>
          <w:u w:val="single"/>
        </w:rPr>
        <w:t xml:space="preserve">  </w:t>
      </w:r>
    </w:p>
    <w:p w:rsidR="00F31C00" w:rsidRDefault="00F31C00" w:rsidP="00336777">
      <w:pPr>
        <w:ind w:left="-720" w:right="-900"/>
        <w:rPr>
          <w:u w:val="single"/>
        </w:rPr>
      </w:pPr>
    </w:p>
    <w:p w:rsidR="00F31C00" w:rsidRDefault="00F31C00" w:rsidP="00336777">
      <w:pPr>
        <w:ind w:left="-720" w:right="-900"/>
        <w:rPr>
          <w:u w:val="single"/>
        </w:rPr>
      </w:pPr>
      <w:r>
        <w:rPr>
          <w:u w:val="single"/>
        </w:rPr>
        <w:t>Email</w:t>
      </w:r>
      <w:r w:rsidR="008947CE">
        <w:rPr>
          <w:u w:val="single"/>
        </w:rPr>
        <w:t>:</w:t>
      </w:r>
      <w:r w:rsidR="0005060D">
        <w:rPr>
          <w:u w:val="single"/>
        </w:rPr>
        <w:tab/>
      </w:r>
      <w:r w:rsidR="0005060D">
        <w:rPr>
          <w:u w:val="single"/>
        </w:rPr>
        <w:tab/>
      </w:r>
      <w:r w:rsidR="0005060D">
        <w:rPr>
          <w:u w:val="single"/>
        </w:rPr>
        <w:tab/>
      </w:r>
      <w:r w:rsidR="0005060D">
        <w:rPr>
          <w:u w:val="single"/>
        </w:rPr>
        <w:tab/>
      </w:r>
      <w:r w:rsidR="0005060D">
        <w:rPr>
          <w:u w:val="single"/>
        </w:rPr>
        <w:tab/>
      </w:r>
      <w:r w:rsidR="0005060D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1C00" w:rsidRDefault="00F31C00" w:rsidP="00336777">
      <w:pPr>
        <w:ind w:left="-720" w:right="-900"/>
      </w:pPr>
      <w:r w:rsidRPr="00AB7E4B">
        <w:tab/>
      </w:r>
      <w:r w:rsidRPr="00AB7E4B">
        <w:tab/>
        <w:t xml:space="preserve">        </w:t>
      </w:r>
      <w:r w:rsidRPr="00AB7E4B">
        <w:tab/>
      </w:r>
      <w:r w:rsidRPr="00AB7E4B">
        <w:tab/>
      </w:r>
      <w:r w:rsidRPr="00AB7E4B">
        <w:tab/>
      </w:r>
      <w:r w:rsidRPr="00AB7E4B">
        <w:tab/>
      </w:r>
      <w:r w:rsidRPr="00AB7E4B">
        <w:tab/>
      </w:r>
      <w:r w:rsidRPr="00AB7E4B">
        <w:tab/>
      </w:r>
      <w:r w:rsidRPr="00AB7E4B">
        <w:tab/>
        <w:t xml:space="preserve">                            </w:t>
      </w:r>
    </w:p>
    <w:p w:rsidR="00F31C00" w:rsidRDefault="00F31C00" w:rsidP="00336777">
      <w:pPr>
        <w:ind w:left="-720" w:right="-900"/>
      </w:pPr>
    </w:p>
    <w:p w:rsidR="00F31C00" w:rsidRPr="00AB7E4B" w:rsidRDefault="00F31C00" w:rsidP="00336777">
      <w:pPr>
        <w:ind w:left="-720" w:right="-900"/>
      </w:pPr>
    </w:p>
    <w:p w:rsidR="00F31C00" w:rsidRPr="001F5766" w:rsidRDefault="00F31C00" w:rsidP="00336777">
      <w:pPr>
        <w:ind w:left="-720"/>
        <w:rPr>
          <w:b/>
          <w:bCs/>
          <w:sz w:val="20"/>
          <w:szCs w:val="20"/>
          <w:u w:val="single"/>
        </w:rPr>
      </w:pPr>
    </w:p>
    <w:p w:rsidR="00F31C00" w:rsidRDefault="00F31C00" w:rsidP="00336777">
      <w:pPr>
        <w:ind w:left="-720" w:right="-900"/>
        <w:rPr>
          <w:b/>
          <w:bCs/>
          <w:sz w:val="20"/>
          <w:szCs w:val="20"/>
          <w:u w:val="single"/>
        </w:rPr>
      </w:pPr>
    </w:p>
    <w:p w:rsidR="00F31C00" w:rsidRDefault="00F31C00" w:rsidP="00336777">
      <w:pPr>
        <w:ind w:left="-720" w:right="-900"/>
        <w:rPr>
          <w:b/>
          <w:bCs/>
          <w:sz w:val="20"/>
          <w:szCs w:val="20"/>
          <w:u w:val="single"/>
        </w:rPr>
      </w:pPr>
    </w:p>
    <w:p w:rsidR="00F31C00" w:rsidRDefault="00F31C00" w:rsidP="00336777">
      <w:pPr>
        <w:ind w:left="-720" w:right="-900"/>
        <w:rPr>
          <w:b/>
          <w:bCs/>
          <w:sz w:val="20"/>
          <w:szCs w:val="20"/>
          <w:u w:val="single"/>
        </w:rPr>
      </w:pPr>
    </w:p>
    <w:p w:rsidR="00A53591" w:rsidRDefault="00A53591" w:rsidP="007D1EAC">
      <w:pPr>
        <w:ind w:right="-900"/>
        <w:rPr>
          <w:b/>
          <w:bCs/>
          <w:sz w:val="20"/>
          <w:szCs w:val="20"/>
          <w:u w:val="single"/>
        </w:rPr>
      </w:pPr>
    </w:p>
    <w:p w:rsidR="00A53591" w:rsidRDefault="00A53591" w:rsidP="00336777">
      <w:pPr>
        <w:ind w:left="-720" w:right="-900"/>
        <w:rPr>
          <w:b/>
          <w:bCs/>
          <w:sz w:val="20"/>
          <w:szCs w:val="20"/>
          <w:u w:val="single"/>
        </w:rPr>
      </w:pPr>
    </w:p>
    <w:p w:rsidR="00A53591" w:rsidRDefault="00A53591" w:rsidP="00336777">
      <w:pPr>
        <w:ind w:left="-720" w:right="-900"/>
        <w:rPr>
          <w:b/>
          <w:bCs/>
          <w:sz w:val="20"/>
          <w:szCs w:val="20"/>
          <w:u w:val="single"/>
        </w:rPr>
      </w:pPr>
    </w:p>
    <w:p w:rsidR="00F31C00" w:rsidRPr="0054102F" w:rsidRDefault="00F31C00" w:rsidP="00336777">
      <w:pPr>
        <w:ind w:left="-720" w:right="-900"/>
        <w:rPr>
          <w:sz w:val="20"/>
          <w:szCs w:val="20"/>
        </w:rPr>
      </w:pPr>
      <w:r w:rsidRPr="001F5766">
        <w:rPr>
          <w:b/>
          <w:bCs/>
          <w:sz w:val="20"/>
          <w:szCs w:val="20"/>
          <w:u w:val="single"/>
        </w:rPr>
        <w:t>WAIVER FOR PARTICIPATION</w:t>
      </w:r>
      <w:r w:rsidRPr="001F5766">
        <w:rPr>
          <w:sz w:val="20"/>
          <w:szCs w:val="20"/>
          <w:u w:val="single"/>
        </w:rPr>
        <w:t>:</w:t>
      </w:r>
      <w:r w:rsidRPr="001F5766">
        <w:rPr>
          <w:sz w:val="20"/>
          <w:szCs w:val="20"/>
        </w:rPr>
        <w:t xml:space="preserve"> </w:t>
      </w:r>
      <w:r w:rsidRPr="0054102F">
        <w:rPr>
          <w:sz w:val="20"/>
          <w:szCs w:val="20"/>
        </w:rPr>
        <w:t xml:space="preserve">I hereby understand and acknowledge that there is some risk inherent in all recreational activities. I acknowledge that </w:t>
      </w:r>
      <w:r>
        <w:rPr>
          <w:sz w:val="20"/>
          <w:szCs w:val="20"/>
        </w:rPr>
        <w:t xml:space="preserve">Next Level Hoops </w:t>
      </w:r>
      <w:r w:rsidRPr="0054102F">
        <w:rPr>
          <w:sz w:val="20"/>
          <w:szCs w:val="20"/>
        </w:rPr>
        <w:t>does not provide accident or medical insurance for program participants. I fully understand that I must provide proper medical insurance coverage for myself and/or my child. I give permission for a licensed physician or hospital staff to administer emergency medical care deemed necessary for person(s) listed below when parental permission is unavailable. My son/daughter is in good health and has no physical condition that would prevent h</w:t>
      </w:r>
      <w:r>
        <w:rPr>
          <w:sz w:val="20"/>
          <w:szCs w:val="20"/>
        </w:rPr>
        <w:t>im/her from participating in Next Level Hoops basketball</w:t>
      </w:r>
      <w:r w:rsidRPr="0054102F">
        <w:rPr>
          <w:sz w:val="20"/>
          <w:szCs w:val="20"/>
        </w:rPr>
        <w:t xml:space="preserve"> activities. I</w:t>
      </w:r>
      <w:r>
        <w:rPr>
          <w:sz w:val="20"/>
          <w:szCs w:val="20"/>
        </w:rPr>
        <w:t xml:space="preserve"> agree to hold</w:t>
      </w:r>
      <w:r w:rsidRPr="0054102F">
        <w:rPr>
          <w:sz w:val="20"/>
          <w:szCs w:val="20"/>
        </w:rPr>
        <w:t xml:space="preserve"> </w:t>
      </w:r>
      <w:r>
        <w:rPr>
          <w:sz w:val="20"/>
          <w:szCs w:val="20"/>
        </w:rPr>
        <w:t>Next Level Hoops</w:t>
      </w:r>
      <w:r w:rsidRPr="0054102F">
        <w:rPr>
          <w:sz w:val="20"/>
          <w:szCs w:val="20"/>
        </w:rPr>
        <w:t xml:space="preserve">, its employees and officials harmless for any accident, and injury or other cause of action occurring while </w:t>
      </w:r>
      <w:proofErr w:type="gramStart"/>
      <w:r w:rsidRPr="0054102F">
        <w:rPr>
          <w:sz w:val="20"/>
          <w:szCs w:val="20"/>
        </w:rPr>
        <w:t>myself</w:t>
      </w:r>
      <w:proofErr w:type="gramEnd"/>
      <w:r w:rsidRPr="0054102F">
        <w:rPr>
          <w:sz w:val="20"/>
          <w:szCs w:val="20"/>
        </w:rPr>
        <w:t xml:space="preserve"> and/or my child participates in this program. </w:t>
      </w:r>
    </w:p>
    <w:p w:rsidR="00A53591" w:rsidRDefault="00A53591" w:rsidP="00114052">
      <w:pPr>
        <w:ind w:right="-1260"/>
        <w:rPr>
          <w:u w:val="single"/>
        </w:rPr>
      </w:pPr>
    </w:p>
    <w:p w:rsidR="00A53591" w:rsidRDefault="00A53591" w:rsidP="00114052">
      <w:pPr>
        <w:ind w:right="-1260"/>
        <w:rPr>
          <w:u w:val="single"/>
        </w:rPr>
      </w:pPr>
    </w:p>
    <w:p w:rsidR="00F31C00" w:rsidRDefault="00F31C00" w:rsidP="00A53591">
      <w:pPr>
        <w:ind w:right="-1260" w:hanging="720"/>
      </w:pPr>
      <w:r w:rsidRPr="00114052">
        <w:rPr>
          <w:b/>
          <w:bCs/>
        </w:rPr>
        <w:t>Parent/Guardian Signature:</w:t>
      </w:r>
      <w:r w:rsidRPr="001F5766">
        <w:rPr>
          <w:u w:val="single"/>
        </w:rPr>
        <w:t xml:space="preserve"> </w:t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 w:rsidRPr="001F5766">
        <w:rPr>
          <w:u w:val="single"/>
        </w:rPr>
        <w:tab/>
      </w:r>
      <w:r>
        <w:rPr>
          <w:u w:val="single"/>
        </w:rPr>
        <w:t xml:space="preserve">  </w:t>
      </w:r>
      <w:r>
        <w:t xml:space="preserve">      </w:t>
      </w:r>
      <w:r w:rsidRPr="00114052">
        <w:rPr>
          <w:b/>
          <w:bCs/>
        </w:rPr>
        <w:t>Date:</w:t>
      </w:r>
      <w:r>
        <w:t xml:space="preserve"> __________</w:t>
      </w:r>
    </w:p>
    <w:p w:rsidR="00F31C00" w:rsidRPr="00D929E0" w:rsidRDefault="00F31C00" w:rsidP="00921092">
      <w:pPr>
        <w:jc w:val="center"/>
        <w:rPr>
          <w:u w:val="single"/>
        </w:rPr>
      </w:pPr>
      <w:r>
        <w:br w:type="page"/>
      </w:r>
    </w:p>
    <w:sectPr w:rsidR="00F31C00" w:rsidRPr="00D929E0" w:rsidSect="00114052">
      <w:footerReference w:type="default" r:id="rId10"/>
      <w:pgSz w:w="12240" w:h="15840"/>
      <w:pgMar w:top="180" w:right="1800" w:bottom="90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ED" w:rsidRDefault="007902ED" w:rsidP="00671135">
      <w:r>
        <w:separator/>
      </w:r>
    </w:p>
  </w:endnote>
  <w:endnote w:type="continuationSeparator" w:id="0">
    <w:p w:rsidR="007902ED" w:rsidRDefault="007902ED" w:rsidP="006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FC" w:rsidRDefault="00CF0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ED" w:rsidRDefault="007902ED" w:rsidP="00671135">
      <w:r>
        <w:separator/>
      </w:r>
    </w:p>
  </w:footnote>
  <w:footnote w:type="continuationSeparator" w:id="0">
    <w:p w:rsidR="007902ED" w:rsidRDefault="007902ED" w:rsidP="0067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5F06"/>
    <w:multiLevelType w:val="hybridMultilevel"/>
    <w:tmpl w:val="6DA26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1"/>
    <w:rsid w:val="00037FE8"/>
    <w:rsid w:val="0005060D"/>
    <w:rsid w:val="00061827"/>
    <w:rsid w:val="000D1619"/>
    <w:rsid w:val="000D3E9B"/>
    <w:rsid w:val="00114052"/>
    <w:rsid w:val="00114C05"/>
    <w:rsid w:val="00127FAC"/>
    <w:rsid w:val="001D64B9"/>
    <w:rsid w:val="001E3953"/>
    <w:rsid w:val="001F5766"/>
    <w:rsid w:val="00221ECE"/>
    <w:rsid w:val="002A0D6B"/>
    <w:rsid w:val="002C594F"/>
    <w:rsid w:val="002D4805"/>
    <w:rsid w:val="00313618"/>
    <w:rsid w:val="00325164"/>
    <w:rsid w:val="00336777"/>
    <w:rsid w:val="00392153"/>
    <w:rsid w:val="00394BCA"/>
    <w:rsid w:val="003B1599"/>
    <w:rsid w:val="003B6A20"/>
    <w:rsid w:val="00476735"/>
    <w:rsid w:val="0048243E"/>
    <w:rsid w:val="0048772D"/>
    <w:rsid w:val="004E0BC4"/>
    <w:rsid w:val="0053353D"/>
    <w:rsid w:val="00540C9F"/>
    <w:rsid w:val="0054102F"/>
    <w:rsid w:val="00543451"/>
    <w:rsid w:val="005F67A2"/>
    <w:rsid w:val="00621C3E"/>
    <w:rsid w:val="00642A29"/>
    <w:rsid w:val="00671135"/>
    <w:rsid w:val="006B426C"/>
    <w:rsid w:val="006D7730"/>
    <w:rsid w:val="006E1A1E"/>
    <w:rsid w:val="007902ED"/>
    <w:rsid w:val="00796693"/>
    <w:rsid w:val="007B2A04"/>
    <w:rsid w:val="007B2AEF"/>
    <w:rsid w:val="007B5CEF"/>
    <w:rsid w:val="007D1EAC"/>
    <w:rsid w:val="007E3238"/>
    <w:rsid w:val="008047AA"/>
    <w:rsid w:val="00883B00"/>
    <w:rsid w:val="008947CE"/>
    <w:rsid w:val="00897DCE"/>
    <w:rsid w:val="008A5A31"/>
    <w:rsid w:val="009045CF"/>
    <w:rsid w:val="00921092"/>
    <w:rsid w:val="009273AE"/>
    <w:rsid w:val="00960DBC"/>
    <w:rsid w:val="009C5B17"/>
    <w:rsid w:val="009D0A99"/>
    <w:rsid w:val="00A1127B"/>
    <w:rsid w:val="00A53591"/>
    <w:rsid w:val="00A65CBD"/>
    <w:rsid w:val="00A73B82"/>
    <w:rsid w:val="00AB18FE"/>
    <w:rsid w:val="00AB7E4B"/>
    <w:rsid w:val="00AE5054"/>
    <w:rsid w:val="00B152F2"/>
    <w:rsid w:val="00B211DE"/>
    <w:rsid w:val="00B32FB1"/>
    <w:rsid w:val="00B71594"/>
    <w:rsid w:val="00B958F6"/>
    <w:rsid w:val="00BB3D8B"/>
    <w:rsid w:val="00BE6888"/>
    <w:rsid w:val="00C008BF"/>
    <w:rsid w:val="00C25633"/>
    <w:rsid w:val="00C26036"/>
    <w:rsid w:val="00C36A01"/>
    <w:rsid w:val="00CF02FC"/>
    <w:rsid w:val="00D45FBA"/>
    <w:rsid w:val="00D46BDD"/>
    <w:rsid w:val="00D50137"/>
    <w:rsid w:val="00D632E3"/>
    <w:rsid w:val="00D929E0"/>
    <w:rsid w:val="00DB209E"/>
    <w:rsid w:val="00E11E46"/>
    <w:rsid w:val="00E120F8"/>
    <w:rsid w:val="00E40B71"/>
    <w:rsid w:val="00E451C2"/>
    <w:rsid w:val="00E84BA9"/>
    <w:rsid w:val="00E904C8"/>
    <w:rsid w:val="00EA3DF4"/>
    <w:rsid w:val="00F17BE6"/>
    <w:rsid w:val="00F31C00"/>
    <w:rsid w:val="00F4575D"/>
    <w:rsid w:val="00F60192"/>
    <w:rsid w:val="00F64E07"/>
    <w:rsid w:val="00F77CED"/>
    <w:rsid w:val="00F80F72"/>
    <w:rsid w:val="00FA7513"/>
    <w:rsid w:val="00FB5901"/>
    <w:rsid w:val="00FD5E2D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768D84-A894-4672-A47C-68B9C417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71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3B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A20"/>
    <w:rPr>
      <w:rFonts w:ascii="Tahoma" w:hAnsi="Tahoma" w:cs="Tahoma"/>
      <w:sz w:val="16"/>
      <w:szCs w:val="16"/>
      <w:lang w:val="x-none" w:eastAsia="zh-CN"/>
    </w:rPr>
  </w:style>
  <w:style w:type="character" w:styleId="Hyperlink">
    <w:name w:val="Hyperlink"/>
    <w:basedOn w:val="DefaultParagraphFont"/>
    <w:rsid w:val="003136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7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135"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rsid w:val="0067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135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3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4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levelhoo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3164</CharactersWithSpaces>
  <SharedDoc>false</SharedDoc>
  <HLinks>
    <vt:vector size="6" baseType="variant"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http://www.nextlevelhoops.org/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Marc Robinson</dc:creator>
  <cp:keywords/>
  <dc:description/>
  <cp:lastModifiedBy>ray smith</cp:lastModifiedBy>
  <cp:revision>2</cp:revision>
  <dcterms:created xsi:type="dcterms:W3CDTF">2015-06-23T02:58:00Z</dcterms:created>
  <dcterms:modified xsi:type="dcterms:W3CDTF">2015-06-23T02:58:00Z</dcterms:modified>
</cp:coreProperties>
</file>